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77822" w14:textId="77777777" w:rsidR="008B0191" w:rsidRDefault="006A10D3" w:rsidP="008B0191">
      <w:pPr>
        <w:spacing w:after="0"/>
        <w:ind w:left="1134"/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</w:pPr>
      <w:r w:rsidRPr="006A10D3">
        <w:rPr>
          <w:rFonts w:ascii="Arial" w:hAnsi="Arial" w:cs="Arial"/>
          <w:caps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468D34" wp14:editId="29531DF7">
                <wp:simplePos x="0" y="0"/>
                <wp:positionH relativeFrom="column">
                  <wp:posOffset>-765810</wp:posOffset>
                </wp:positionH>
                <wp:positionV relativeFrom="paragraph">
                  <wp:posOffset>-434975</wp:posOffset>
                </wp:positionV>
                <wp:extent cx="10182860" cy="65468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860" cy="654685"/>
                          <a:chOff x="-157450" y="-56889"/>
                          <a:chExt cx="10369564" cy="65605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6778" y="-56889"/>
                            <a:ext cx="2585336" cy="4978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3pt;margin-top:-34.25pt;width:801.8pt;height:51.55pt;z-index:251663360;mso-width-relative:margin;mso-height-relative:margin" coordorigin="-1574,-568" coordsize="103695,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76267;top:-568;width:25854;height: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PNp7EAAAA2gAAAA8AAABkcnMvZG93bnJldi54bWxEj0FrwkAUhO+F/oflFXoRs2mRVmI2IkKr&#10;PZpK8fjIPpOQ7Nuwu9Xor3cLQo/DzHzD5MvR9OJEzreWFbwkKQjiyuqWawX774/pHIQPyBp7y6Tg&#10;Qh6WxeNDjpm2Z97RqQy1iBD2GSpoQhgyKX3VkEGf2IE4ekfrDIYoXS21w3OEm16+pumbNNhyXGhw&#10;oHVDVVf+GgXXzUR+Ht7LygxzV0+6zf5r+5Mq9fw0rhYgAo3hP3xvb7WCGfxdiTdAF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PNp7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 w:rsidR="008B0191" w:rsidRPr="008B0191"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  <w:t xml:space="preserve">Распределение населения по величине </w:t>
      </w:r>
    </w:p>
    <w:p w14:paraId="4E1AB7AC" w14:textId="69C87655" w:rsidR="006A10D3" w:rsidRPr="001470FB" w:rsidRDefault="008B0191" w:rsidP="008B0191">
      <w:pPr>
        <w:spacing w:after="240" w:line="600" w:lineRule="auto"/>
        <w:ind w:left="1134"/>
        <w:rPr>
          <w:rFonts w:ascii="Arial" w:eastAsia="Times New Roman" w:hAnsi="Arial" w:cs="Arial"/>
          <w:b/>
          <w:bCs/>
          <w:color w:val="363194"/>
          <w:sz w:val="32"/>
          <w:szCs w:val="32"/>
          <w:lang w:eastAsia="ru-RU"/>
        </w:rPr>
      </w:pPr>
      <w:r w:rsidRPr="008B0191"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  <w:t>среднедушевых денежных доходов</w:t>
      </w:r>
      <w:r w:rsidRPr="008B0191">
        <w:rPr>
          <w:rFonts w:ascii="Arial" w:hAnsi="Arial" w:cs="Arial"/>
          <w:b/>
          <w:bCs/>
          <w:caps/>
          <w:noProof/>
          <w:color w:val="363194"/>
          <w:sz w:val="32"/>
          <w:szCs w:val="32"/>
          <w:vertAlign w:val="superscript"/>
        </w:rPr>
        <w:t>1</w:t>
      </w:r>
      <w:r w:rsidRPr="008B0191"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  <w:t xml:space="preserve"> </w:t>
      </w:r>
    </w:p>
    <w:tbl>
      <w:tblPr>
        <w:tblStyle w:val="GridTableLight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3"/>
        <w:gridCol w:w="659"/>
        <w:gridCol w:w="655"/>
        <w:gridCol w:w="669"/>
        <w:gridCol w:w="659"/>
        <w:gridCol w:w="669"/>
        <w:gridCol w:w="663"/>
        <w:gridCol w:w="664"/>
        <w:gridCol w:w="665"/>
        <w:gridCol w:w="663"/>
        <w:gridCol w:w="668"/>
        <w:gridCol w:w="664"/>
        <w:gridCol w:w="656"/>
        <w:gridCol w:w="7"/>
        <w:gridCol w:w="660"/>
        <w:gridCol w:w="667"/>
        <w:gridCol w:w="664"/>
        <w:gridCol w:w="665"/>
        <w:gridCol w:w="663"/>
        <w:gridCol w:w="668"/>
        <w:gridCol w:w="664"/>
        <w:gridCol w:w="663"/>
        <w:gridCol w:w="7"/>
        <w:gridCol w:w="657"/>
        <w:gridCol w:w="670"/>
      </w:tblGrid>
      <w:tr w:rsidR="002D4610" w:rsidRPr="008B0191" w14:paraId="02582B9F" w14:textId="77777777" w:rsidTr="002D4610">
        <w:trPr>
          <w:trHeight w:val="144"/>
        </w:trPr>
        <w:tc>
          <w:tcPr>
            <w:tcW w:w="1693" w:type="dxa"/>
            <w:shd w:val="clear" w:color="auto" w:fill="EBEBEB"/>
          </w:tcPr>
          <w:p w14:paraId="10296C97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color w:val="282A2E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shd w:val="clear" w:color="auto" w:fill="EBEBEB"/>
          </w:tcPr>
          <w:p w14:paraId="203791FB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328" w:type="dxa"/>
            <w:gridSpan w:val="2"/>
            <w:shd w:val="clear" w:color="auto" w:fill="EBEBEB"/>
          </w:tcPr>
          <w:p w14:paraId="0EE81BB5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32" w:type="dxa"/>
            <w:gridSpan w:val="2"/>
            <w:shd w:val="clear" w:color="auto" w:fill="EBEBEB"/>
          </w:tcPr>
          <w:p w14:paraId="797BBA34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29" w:type="dxa"/>
            <w:gridSpan w:val="2"/>
            <w:shd w:val="clear" w:color="auto" w:fill="EBEBEB"/>
          </w:tcPr>
          <w:p w14:paraId="1AA359B9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31" w:type="dxa"/>
            <w:gridSpan w:val="2"/>
            <w:shd w:val="clear" w:color="auto" w:fill="EBEBEB"/>
          </w:tcPr>
          <w:p w14:paraId="07B5D937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20" w:type="dxa"/>
            <w:gridSpan w:val="2"/>
            <w:shd w:val="clear" w:color="auto" w:fill="EBEBEB"/>
          </w:tcPr>
          <w:p w14:paraId="665ABFA3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34" w:type="dxa"/>
            <w:gridSpan w:val="3"/>
            <w:shd w:val="clear" w:color="auto" w:fill="EBEBEB"/>
          </w:tcPr>
          <w:p w14:paraId="4276B3F2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29" w:type="dxa"/>
            <w:gridSpan w:val="2"/>
            <w:shd w:val="clear" w:color="auto" w:fill="EBEBEB"/>
          </w:tcPr>
          <w:p w14:paraId="5EE21BAF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331" w:type="dxa"/>
            <w:gridSpan w:val="2"/>
            <w:shd w:val="clear" w:color="auto" w:fill="EBEBEB"/>
          </w:tcPr>
          <w:p w14:paraId="234D0170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334" w:type="dxa"/>
            <w:gridSpan w:val="3"/>
            <w:shd w:val="clear" w:color="auto" w:fill="EBEBEB"/>
          </w:tcPr>
          <w:p w14:paraId="5C3CD8A3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1327" w:type="dxa"/>
            <w:gridSpan w:val="2"/>
            <w:shd w:val="clear" w:color="auto" w:fill="EBEBEB"/>
          </w:tcPr>
          <w:p w14:paraId="254FD2D6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</w:tr>
      <w:tr w:rsidR="002D4610" w:rsidRPr="008B0191" w14:paraId="759EBE2B" w14:textId="77777777" w:rsidTr="002D4610">
        <w:trPr>
          <w:trHeight w:val="144"/>
        </w:trPr>
        <w:tc>
          <w:tcPr>
            <w:tcW w:w="1693" w:type="dxa"/>
            <w:shd w:val="clear" w:color="auto" w:fill="EBEBEB"/>
          </w:tcPr>
          <w:p w14:paraId="0B8E1801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color w:val="282A2E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EBEBEB"/>
            <w:vAlign w:val="bottom"/>
          </w:tcPr>
          <w:p w14:paraId="653B9C68" w14:textId="38C91A26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тыс. чело</w:t>
            </w:r>
            <w:r w:rsidR="002D461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655" w:type="dxa"/>
            <w:shd w:val="clear" w:color="auto" w:fill="EBEBEB"/>
            <w:vAlign w:val="center"/>
          </w:tcPr>
          <w:p w14:paraId="3AEC1B89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669" w:type="dxa"/>
            <w:shd w:val="clear" w:color="auto" w:fill="EBEBEB"/>
            <w:vAlign w:val="bottom"/>
          </w:tcPr>
          <w:p w14:paraId="0EE9388E" w14:textId="15FCEF7C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тыс. чело</w:t>
            </w:r>
            <w:r w:rsidR="002D461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659" w:type="dxa"/>
            <w:shd w:val="clear" w:color="auto" w:fill="EBEBEB"/>
            <w:vAlign w:val="center"/>
          </w:tcPr>
          <w:p w14:paraId="242B54A3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669" w:type="dxa"/>
            <w:shd w:val="clear" w:color="auto" w:fill="EBEBEB"/>
            <w:vAlign w:val="bottom"/>
          </w:tcPr>
          <w:p w14:paraId="2D5ABBC5" w14:textId="237C2D0F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тыс. чело</w:t>
            </w:r>
            <w:r w:rsidR="002D461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663" w:type="dxa"/>
            <w:shd w:val="clear" w:color="auto" w:fill="EBEBEB"/>
            <w:vAlign w:val="center"/>
          </w:tcPr>
          <w:p w14:paraId="0CE24425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664" w:type="dxa"/>
            <w:shd w:val="clear" w:color="auto" w:fill="EBEBEB"/>
            <w:vAlign w:val="bottom"/>
          </w:tcPr>
          <w:p w14:paraId="5F5CEF2B" w14:textId="6DD95716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тыс. чело</w:t>
            </w:r>
            <w:r w:rsidR="002D461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665" w:type="dxa"/>
            <w:shd w:val="clear" w:color="auto" w:fill="EBEBEB"/>
            <w:vAlign w:val="center"/>
          </w:tcPr>
          <w:p w14:paraId="0B503983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663" w:type="dxa"/>
            <w:shd w:val="clear" w:color="auto" w:fill="EBEBEB"/>
            <w:vAlign w:val="bottom"/>
          </w:tcPr>
          <w:p w14:paraId="1FBB17DB" w14:textId="1E0173ED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тыс. чело</w:t>
            </w:r>
            <w:r w:rsidR="002D461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668" w:type="dxa"/>
            <w:shd w:val="clear" w:color="auto" w:fill="EBEBEB"/>
            <w:vAlign w:val="center"/>
          </w:tcPr>
          <w:p w14:paraId="678EE80D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664" w:type="dxa"/>
            <w:shd w:val="clear" w:color="auto" w:fill="EBEBEB"/>
            <w:vAlign w:val="bottom"/>
          </w:tcPr>
          <w:p w14:paraId="70691D1A" w14:textId="45EEE180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тыс. чело</w:t>
            </w:r>
            <w:r w:rsidR="002D461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663" w:type="dxa"/>
            <w:gridSpan w:val="2"/>
            <w:shd w:val="clear" w:color="auto" w:fill="EBEBEB"/>
            <w:vAlign w:val="center"/>
          </w:tcPr>
          <w:p w14:paraId="0B8E5B3F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660" w:type="dxa"/>
            <w:shd w:val="clear" w:color="auto" w:fill="EBEBEB"/>
            <w:vAlign w:val="bottom"/>
          </w:tcPr>
          <w:p w14:paraId="6F4F2978" w14:textId="784DC4BD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тыс. чело</w:t>
            </w:r>
            <w:r w:rsidR="002D461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667" w:type="dxa"/>
            <w:shd w:val="clear" w:color="auto" w:fill="EBEBEB"/>
            <w:vAlign w:val="center"/>
          </w:tcPr>
          <w:p w14:paraId="4AF6D987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664" w:type="dxa"/>
            <w:shd w:val="clear" w:color="auto" w:fill="EBEBEB"/>
            <w:vAlign w:val="bottom"/>
          </w:tcPr>
          <w:p w14:paraId="7B03F053" w14:textId="5A816D50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тыс. чело</w:t>
            </w:r>
            <w:r w:rsidR="002D461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665" w:type="dxa"/>
            <w:shd w:val="clear" w:color="auto" w:fill="EBEBEB"/>
            <w:vAlign w:val="center"/>
          </w:tcPr>
          <w:p w14:paraId="612789A6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663" w:type="dxa"/>
            <w:shd w:val="clear" w:color="auto" w:fill="EBEBEB"/>
            <w:vAlign w:val="bottom"/>
          </w:tcPr>
          <w:p w14:paraId="44D89BEB" w14:textId="324B6A0F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тыс. чело</w:t>
            </w:r>
            <w:r w:rsidR="002D461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668" w:type="dxa"/>
            <w:shd w:val="clear" w:color="auto" w:fill="EBEBEB"/>
            <w:vAlign w:val="center"/>
          </w:tcPr>
          <w:p w14:paraId="44E24E74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664" w:type="dxa"/>
            <w:shd w:val="clear" w:color="auto" w:fill="EBEBEB"/>
            <w:vAlign w:val="bottom"/>
          </w:tcPr>
          <w:p w14:paraId="38E887F1" w14:textId="12308CAE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тыс. чело</w:t>
            </w:r>
            <w:r w:rsidR="002D461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663" w:type="dxa"/>
            <w:shd w:val="clear" w:color="auto" w:fill="EBEBEB"/>
            <w:vAlign w:val="center"/>
          </w:tcPr>
          <w:p w14:paraId="4BB3ED2F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664" w:type="dxa"/>
            <w:gridSpan w:val="2"/>
            <w:shd w:val="clear" w:color="auto" w:fill="EBEBEB"/>
            <w:vAlign w:val="bottom"/>
          </w:tcPr>
          <w:p w14:paraId="509F0C99" w14:textId="6B91B0C5" w:rsidR="008B0191" w:rsidRPr="008B0191" w:rsidRDefault="008B0191" w:rsidP="006C0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тыс. чело</w:t>
            </w:r>
            <w:r w:rsidR="002D461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670" w:type="dxa"/>
            <w:shd w:val="clear" w:color="auto" w:fill="EBEBEB"/>
            <w:vAlign w:val="center"/>
          </w:tcPr>
          <w:p w14:paraId="00B33256" w14:textId="77777777" w:rsidR="008B0191" w:rsidRPr="008B0191" w:rsidRDefault="008B0191" w:rsidP="006C0A4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2D4610" w:rsidRPr="008B0191" w14:paraId="50277BA7" w14:textId="77777777" w:rsidTr="002D4610">
        <w:trPr>
          <w:trHeight w:val="245"/>
        </w:trPr>
        <w:tc>
          <w:tcPr>
            <w:tcW w:w="1693" w:type="dxa"/>
            <w:vAlign w:val="center"/>
          </w:tcPr>
          <w:p w14:paraId="65F268E9" w14:textId="77777777" w:rsidR="008B0191" w:rsidRPr="008B0191" w:rsidRDefault="008B0191" w:rsidP="006C0A4E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Все население</w:t>
            </w:r>
          </w:p>
        </w:tc>
        <w:tc>
          <w:tcPr>
            <w:tcW w:w="659" w:type="dxa"/>
            <w:vAlign w:val="center"/>
          </w:tcPr>
          <w:p w14:paraId="1FAFB09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1418.2</w:t>
            </w:r>
          </w:p>
        </w:tc>
        <w:tc>
          <w:tcPr>
            <w:tcW w:w="655" w:type="dxa"/>
            <w:vAlign w:val="center"/>
          </w:tcPr>
          <w:p w14:paraId="3216C46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69" w:type="dxa"/>
            <w:vAlign w:val="center"/>
          </w:tcPr>
          <w:p w14:paraId="2E78C58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1412.1</w:t>
            </w:r>
          </w:p>
        </w:tc>
        <w:tc>
          <w:tcPr>
            <w:tcW w:w="659" w:type="dxa"/>
            <w:vAlign w:val="center"/>
          </w:tcPr>
          <w:p w14:paraId="6A3EDBC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669" w:type="dxa"/>
            <w:vAlign w:val="center"/>
          </w:tcPr>
          <w:p w14:paraId="088163C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1405.5</w:t>
            </w:r>
          </w:p>
        </w:tc>
        <w:tc>
          <w:tcPr>
            <w:tcW w:w="663" w:type="dxa"/>
            <w:vAlign w:val="center"/>
          </w:tcPr>
          <w:p w14:paraId="66DE0CB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664" w:type="dxa"/>
            <w:vAlign w:val="center"/>
          </w:tcPr>
          <w:p w14:paraId="6F9A4ACD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1399.8</w:t>
            </w:r>
          </w:p>
        </w:tc>
        <w:tc>
          <w:tcPr>
            <w:tcW w:w="665" w:type="dxa"/>
            <w:vAlign w:val="center"/>
          </w:tcPr>
          <w:p w14:paraId="0D348C8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663" w:type="dxa"/>
            <w:vAlign w:val="center"/>
          </w:tcPr>
          <w:p w14:paraId="33FF68F7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1390.2</w:t>
            </w:r>
          </w:p>
        </w:tc>
        <w:tc>
          <w:tcPr>
            <w:tcW w:w="668" w:type="dxa"/>
            <w:vAlign w:val="center"/>
          </w:tcPr>
          <w:p w14:paraId="686A8A5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664" w:type="dxa"/>
            <w:vAlign w:val="center"/>
          </w:tcPr>
          <w:p w14:paraId="5A4B32A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1379.4</w:t>
            </w:r>
          </w:p>
        </w:tc>
        <w:tc>
          <w:tcPr>
            <w:tcW w:w="663" w:type="dxa"/>
            <w:gridSpan w:val="2"/>
            <w:vAlign w:val="center"/>
          </w:tcPr>
          <w:p w14:paraId="11E3303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660" w:type="dxa"/>
            <w:vAlign w:val="center"/>
          </w:tcPr>
          <w:p w14:paraId="53BCCDD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1373.7</w:t>
            </w:r>
          </w:p>
        </w:tc>
        <w:tc>
          <w:tcPr>
            <w:tcW w:w="667" w:type="dxa"/>
            <w:vAlign w:val="center"/>
          </w:tcPr>
          <w:p w14:paraId="0D31D5F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664" w:type="dxa"/>
            <w:vAlign w:val="center"/>
          </w:tcPr>
          <w:p w14:paraId="4BE9962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1359.0</w:t>
            </w:r>
          </w:p>
        </w:tc>
        <w:tc>
          <w:tcPr>
            <w:tcW w:w="665" w:type="dxa"/>
            <w:vAlign w:val="center"/>
          </w:tcPr>
          <w:p w14:paraId="5B315B6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663" w:type="dxa"/>
            <w:vAlign w:val="center"/>
          </w:tcPr>
          <w:p w14:paraId="0F8D9D4D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1359.0</w:t>
            </w:r>
          </w:p>
        </w:tc>
        <w:tc>
          <w:tcPr>
            <w:tcW w:w="668" w:type="dxa"/>
            <w:vAlign w:val="center"/>
          </w:tcPr>
          <w:p w14:paraId="46D83CA2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664" w:type="dxa"/>
            <w:vAlign w:val="center"/>
          </w:tcPr>
          <w:p w14:paraId="709AEC6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1342.2</w:t>
            </w:r>
          </w:p>
        </w:tc>
        <w:tc>
          <w:tcPr>
            <w:tcW w:w="663" w:type="dxa"/>
            <w:vAlign w:val="center"/>
          </w:tcPr>
          <w:p w14:paraId="026B947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64" w:type="dxa"/>
            <w:gridSpan w:val="2"/>
            <w:vAlign w:val="center"/>
          </w:tcPr>
          <w:p w14:paraId="742C694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1325.5</w:t>
            </w:r>
          </w:p>
        </w:tc>
        <w:tc>
          <w:tcPr>
            <w:tcW w:w="670" w:type="dxa"/>
            <w:vAlign w:val="center"/>
          </w:tcPr>
          <w:p w14:paraId="66CFE23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</w:tr>
      <w:tr w:rsidR="002D4610" w:rsidRPr="008B0191" w14:paraId="615080BE" w14:textId="77777777" w:rsidTr="002D4610">
        <w:trPr>
          <w:trHeight w:val="298"/>
        </w:trPr>
        <w:tc>
          <w:tcPr>
            <w:tcW w:w="1693" w:type="dxa"/>
            <w:vAlign w:val="center"/>
          </w:tcPr>
          <w:p w14:paraId="15BF9DAC" w14:textId="5561F46D" w:rsidR="008B0191" w:rsidRPr="008B0191" w:rsidRDefault="008B0191" w:rsidP="006C0A4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со среднедушевым денежным доходом </w:t>
            </w:r>
            <w:r w:rsidR="003816C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 xml:space="preserve">в месяц, рублей </w:t>
            </w:r>
          </w:p>
        </w:tc>
        <w:tc>
          <w:tcPr>
            <w:tcW w:w="659" w:type="dxa"/>
            <w:vAlign w:val="center"/>
          </w:tcPr>
          <w:p w14:paraId="7310877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vAlign w:val="center"/>
          </w:tcPr>
          <w:p w14:paraId="5C296147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9" w:type="dxa"/>
            <w:vAlign w:val="center"/>
          </w:tcPr>
          <w:p w14:paraId="3A85CF7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9" w:type="dxa"/>
            <w:vAlign w:val="center"/>
          </w:tcPr>
          <w:p w14:paraId="3A74C692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9" w:type="dxa"/>
            <w:vAlign w:val="center"/>
          </w:tcPr>
          <w:p w14:paraId="2CF2ADAD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3" w:type="dxa"/>
            <w:vAlign w:val="center"/>
          </w:tcPr>
          <w:p w14:paraId="74FD892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4" w:type="dxa"/>
            <w:vAlign w:val="center"/>
          </w:tcPr>
          <w:p w14:paraId="3D82BB8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vAlign w:val="center"/>
          </w:tcPr>
          <w:p w14:paraId="5B615D0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3" w:type="dxa"/>
            <w:vAlign w:val="center"/>
          </w:tcPr>
          <w:p w14:paraId="413B6CE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8" w:type="dxa"/>
            <w:vAlign w:val="center"/>
          </w:tcPr>
          <w:p w14:paraId="1FCCAD3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4" w:type="dxa"/>
            <w:vAlign w:val="center"/>
          </w:tcPr>
          <w:p w14:paraId="0A1DB04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3" w:type="dxa"/>
            <w:gridSpan w:val="2"/>
            <w:vAlign w:val="center"/>
          </w:tcPr>
          <w:p w14:paraId="3001895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vAlign w:val="center"/>
          </w:tcPr>
          <w:p w14:paraId="45FD87E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7" w:type="dxa"/>
            <w:vAlign w:val="center"/>
          </w:tcPr>
          <w:p w14:paraId="2A53411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4" w:type="dxa"/>
            <w:vAlign w:val="center"/>
          </w:tcPr>
          <w:p w14:paraId="56F60F7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vAlign w:val="center"/>
          </w:tcPr>
          <w:p w14:paraId="38BB18F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3" w:type="dxa"/>
            <w:vAlign w:val="center"/>
          </w:tcPr>
          <w:p w14:paraId="7CB9E7C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Align w:val="center"/>
          </w:tcPr>
          <w:p w14:paraId="02FD25D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44A188A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14:paraId="0403C5C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1FC68D9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0" w:type="dxa"/>
            <w:vAlign w:val="center"/>
          </w:tcPr>
          <w:p w14:paraId="1F32220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D4610" w:rsidRPr="008B0191" w14:paraId="614F00E7" w14:textId="77777777" w:rsidTr="002D4610">
        <w:trPr>
          <w:trHeight w:val="407"/>
        </w:trPr>
        <w:tc>
          <w:tcPr>
            <w:tcW w:w="1693" w:type="dxa"/>
            <w:vAlign w:val="center"/>
          </w:tcPr>
          <w:p w14:paraId="6867F22E" w14:textId="77777777" w:rsidR="008B0191" w:rsidRPr="008B0191" w:rsidRDefault="008B0191" w:rsidP="003816CC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До 7000,0</w:t>
            </w:r>
          </w:p>
        </w:tc>
        <w:tc>
          <w:tcPr>
            <w:tcW w:w="659" w:type="dxa"/>
            <w:vAlign w:val="center"/>
          </w:tcPr>
          <w:p w14:paraId="76C2C3E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154,9</w:t>
            </w:r>
          </w:p>
        </w:tc>
        <w:tc>
          <w:tcPr>
            <w:tcW w:w="655" w:type="dxa"/>
            <w:vAlign w:val="center"/>
          </w:tcPr>
          <w:p w14:paraId="28E22BB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669" w:type="dxa"/>
            <w:vAlign w:val="center"/>
          </w:tcPr>
          <w:p w14:paraId="07B2F6C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94.7</w:t>
            </w:r>
          </w:p>
        </w:tc>
        <w:tc>
          <w:tcPr>
            <w:tcW w:w="659" w:type="dxa"/>
            <w:vAlign w:val="center"/>
          </w:tcPr>
          <w:p w14:paraId="77B0E83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669" w:type="dxa"/>
            <w:vAlign w:val="center"/>
          </w:tcPr>
          <w:p w14:paraId="58CA2062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94.9</w:t>
            </w:r>
          </w:p>
        </w:tc>
        <w:tc>
          <w:tcPr>
            <w:tcW w:w="663" w:type="dxa"/>
            <w:vAlign w:val="center"/>
          </w:tcPr>
          <w:p w14:paraId="5D4940A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664" w:type="dxa"/>
            <w:vAlign w:val="center"/>
          </w:tcPr>
          <w:p w14:paraId="5E42BDA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77.4</w:t>
            </w:r>
          </w:p>
        </w:tc>
        <w:tc>
          <w:tcPr>
            <w:tcW w:w="665" w:type="dxa"/>
            <w:vAlign w:val="center"/>
          </w:tcPr>
          <w:p w14:paraId="4171BDB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663" w:type="dxa"/>
            <w:vAlign w:val="center"/>
          </w:tcPr>
          <w:p w14:paraId="438771A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71.9</w:t>
            </w:r>
          </w:p>
        </w:tc>
        <w:tc>
          <w:tcPr>
            <w:tcW w:w="668" w:type="dxa"/>
            <w:vAlign w:val="center"/>
          </w:tcPr>
          <w:p w14:paraId="3E206757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664" w:type="dxa"/>
            <w:vAlign w:val="center"/>
          </w:tcPr>
          <w:p w14:paraId="7C29539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52.4</w:t>
            </w:r>
          </w:p>
        </w:tc>
        <w:tc>
          <w:tcPr>
            <w:tcW w:w="663" w:type="dxa"/>
            <w:gridSpan w:val="2"/>
            <w:vAlign w:val="center"/>
          </w:tcPr>
          <w:p w14:paraId="5879942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3.8</w:t>
            </w:r>
          </w:p>
        </w:tc>
        <w:tc>
          <w:tcPr>
            <w:tcW w:w="660" w:type="dxa"/>
            <w:vAlign w:val="center"/>
          </w:tcPr>
          <w:p w14:paraId="4B35D8E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41.7</w:t>
            </w:r>
          </w:p>
        </w:tc>
        <w:tc>
          <w:tcPr>
            <w:tcW w:w="667" w:type="dxa"/>
            <w:vAlign w:val="center"/>
          </w:tcPr>
          <w:p w14:paraId="6BCF51B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664" w:type="dxa"/>
            <w:vAlign w:val="center"/>
          </w:tcPr>
          <w:p w14:paraId="0B7DAE1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665" w:type="dxa"/>
            <w:vAlign w:val="center"/>
          </w:tcPr>
          <w:p w14:paraId="6F8DA55D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663" w:type="dxa"/>
            <w:vAlign w:val="center"/>
          </w:tcPr>
          <w:p w14:paraId="280DD347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668" w:type="dxa"/>
            <w:vAlign w:val="center"/>
          </w:tcPr>
          <w:p w14:paraId="356F134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664" w:type="dxa"/>
            <w:vAlign w:val="center"/>
          </w:tcPr>
          <w:p w14:paraId="01424A8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663" w:type="dxa"/>
            <w:vAlign w:val="center"/>
          </w:tcPr>
          <w:p w14:paraId="6731F36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664" w:type="dxa"/>
            <w:gridSpan w:val="2"/>
            <w:vAlign w:val="center"/>
          </w:tcPr>
          <w:p w14:paraId="0254D3B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70" w:type="dxa"/>
            <w:vAlign w:val="center"/>
          </w:tcPr>
          <w:p w14:paraId="0B4B42D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0.8</w:t>
            </w:r>
          </w:p>
        </w:tc>
      </w:tr>
      <w:tr w:rsidR="002D4610" w:rsidRPr="008B0191" w14:paraId="6216FA94" w14:textId="77777777" w:rsidTr="002D4610">
        <w:trPr>
          <w:trHeight w:val="318"/>
        </w:trPr>
        <w:tc>
          <w:tcPr>
            <w:tcW w:w="1693" w:type="dxa"/>
            <w:vAlign w:val="center"/>
          </w:tcPr>
          <w:p w14:paraId="2EE27880" w14:textId="77777777" w:rsidR="008B0191" w:rsidRPr="008B0191" w:rsidRDefault="008B0191" w:rsidP="003816CC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7000,1 – 10000,0</w:t>
            </w:r>
          </w:p>
        </w:tc>
        <w:tc>
          <w:tcPr>
            <w:tcW w:w="659" w:type="dxa"/>
            <w:vAlign w:val="center"/>
          </w:tcPr>
          <w:p w14:paraId="413581D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194.2</w:t>
            </w:r>
          </w:p>
        </w:tc>
        <w:tc>
          <w:tcPr>
            <w:tcW w:w="655" w:type="dxa"/>
            <w:vAlign w:val="center"/>
          </w:tcPr>
          <w:p w14:paraId="3CC30FE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669" w:type="dxa"/>
            <w:vAlign w:val="center"/>
          </w:tcPr>
          <w:p w14:paraId="224652A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149.0</w:t>
            </w:r>
          </w:p>
        </w:tc>
        <w:tc>
          <w:tcPr>
            <w:tcW w:w="659" w:type="dxa"/>
            <w:vAlign w:val="center"/>
          </w:tcPr>
          <w:p w14:paraId="7EDED2C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669" w:type="dxa"/>
            <w:vAlign w:val="center"/>
          </w:tcPr>
          <w:p w14:paraId="4548CF8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151.0</w:t>
            </w:r>
          </w:p>
        </w:tc>
        <w:tc>
          <w:tcPr>
            <w:tcW w:w="663" w:type="dxa"/>
            <w:vAlign w:val="center"/>
          </w:tcPr>
          <w:p w14:paraId="154EEAA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664" w:type="dxa"/>
            <w:vAlign w:val="center"/>
          </w:tcPr>
          <w:p w14:paraId="0F8BE1E2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134.6</w:t>
            </w:r>
          </w:p>
        </w:tc>
        <w:tc>
          <w:tcPr>
            <w:tcW w:w="665" w:type="dxa"/>
            <w:vAlign w:val="center"/>
          </w:tcPr>
          <w:p w14:paraId="046541D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663" w:type="dxa"/>
            <w:vAlign w:val="center"/>
          </w:tcPr>
          <w:p w14:paraId="3B9BAB6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130.9</w:t>
            </w:r>
          </w:p>
        </w:tc>
        <w:tc>
          <w:tcPr>
            <w:tcW w:w="668" w:type="dxa"/>
            <w:vAlign w:val="center"/>
          </w:tcPr>
          <w:p w14:paraId="5E0C31A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664" w:type="dxa"/>
            <w:vAlign w:val="center"/>
          </w:tcPr>
          <w:p w14:paraId="14DA220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663" w:type="dxa"/>
            <w:gridSpan w:val="2"/>
            <w:vAlign w:val="center"/>
          </w:tcPr>
          <w:p w14:paraId="0F57FCCD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660" w:type="dxa"/>
            <w:vAlign w:val="center"/>
          </w:tcPr>
          <w:p w14:paraId="3D89F5ED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96.4</w:t>
            </w:r>
          </w:p>
        </w:tc>
        <w:tc>
          <w:tcPr>
            <w:tcW w:w="667" w:type="dxa"/>
            <w:vAlign w:val="center"/>
          </w:tcPr>
          <w:p w14:paraId="70AC5A7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664" w:type="dxa"/>
            <w:vAlign w:val="center"/>
          </w:tcPr>
          <w:p w14:paraId="1F16769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78.6</w:t>
            </w:r>
          </w:p>
        </w:tc>
        <w:tc>
          <w:tcPr>
            <w:tcW w:w="665" w:type="dxa"/>
            <w:vAlign w:val="center"/>
          </w:tcPr>
          <w:p w14:paraId="3BD175D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663" w:type="dxa"/>
            <w:vAlign w:val="center"/>
          </w:tcPr>
          <w:p w14:paraId="6DA3CA1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78.6</w:t>
            </w:r>
          </w:p>
        </w:tc>
        <w:tc>
          <w:tcPr>
            <w:tcW w:w="668" w:type="dxa"/>
            <w:vAlign w:val="center"/>
          </w:tcPr>
          <w:p w14:paraId="3F8DE67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664" w:type="dxa"/>
            <w:vAlign w:val="center"/>
          </w:tcPr>
          <w:p w14:paraId="41D06AE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41.2</w:t>
            </w:r>
          </w:p>
        </w:tc>
        <w:tc>
          <w:tcPr>
            <w:tcW w:w="663" w:type="dxa"/>
            <w:vAlign w:val="center"/>
          </w:tcPr>
          <w:p w14:paraId="73A1244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664" w:type="dxa"/>
            <w:gridSpan w:val="2"/>
            <w:vAlign w:val="center"/>
          </w:tcPr>
          <w:p w14:paraId="07F9E99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31.8</w:t>
            </w:r>
          </w:p>
        </w:tc>
        <w:tc>
          <w:tcPr>
            <w:tcW w:w="670" w:type="dxa"/>
            <w:vAlign w:val="center"/>
          </w:tcPr>
          <w:p w14:paraId="19836DC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2.4</w:t>
            </w:r>
          </w:p>
        </w:tc>
      </w:tr>
      <w:tr w:rsidR="002D4610" w:rsidRPr="008B0191" w14:paraId="0F2C43FC" w14:textId="77777777" w:rsidTr="002D4610">
        <w:trPr>
          <w:trHeight w:val="325"/>
        </w:trPr>
        <w:tc>
          <w:tcPr>
            <w:tcW w:w="1693" w:type="dxa"/>
            <w:vAlign w:val="center"/>
          </w:tcPr>
          <w:p w14:paraId="2697DBB4" w14:textId="77777777" w:rsidR="008B0191" w:rsidRPr="008B0191" w:rsidRDefault="008B0191" w:rsidP="003816CC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10000,1 – 14000,0</w:t>
            </w:r>
          </w:p>
        </w:tc>
        <w:tc>
          <w:tcPr>
            <w:tcW w:w="659" w:type="dxa"/>
            <w:vAlign w:val="center"/>
          </w:tcPr>
          <w:p w14:paraId="2AD45D5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262.3</w:t>
            </w:r>
          </w:p>
        </w:tc>
        <w:tc>
          <w:tcPr>
            <w:tcW w:w="655" w:type="dxa"/>
            <w:vAlign w:val="center"/>
          </w:tcPr>
          <w:p w14:paraId="300E6B8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18.5</w:t>
            </w:r>
          </w:p>
        </w:tc>
        <w:tc>
          <w:tcPr>
            <w:tcW w:w="669" w:type="dxa"/>
            <w:vAlign w:val="center"/>
          </w:tcPr>
          <w:p w14:paraId="343F594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231.8</w:t>
            </w:r>
          </w:p>
        </w:tc>
        <w:tc>
          <w:tcPr>
            <w:tcW w:w="659" w:type="dxa"/>
            <w:vAlign w:val="center"/>
          </w:tcPr>
          <w:p w14:paraId="7D51E192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16.4</w:t>
            </w:r>
          </w:p>
        </w:tc>
        <w:tc>
          <w:tcPr>
            <w:tcW w:w="669" w:type="dxa"/>
            <w:vAlign w:val="center"/>
          </w:tcPr>
          <w:p w14:paraId="49478EE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235.0</w:t>
            </w:r>
          </w:p>
        </w:tc>
        <w:tc>
          <w:tcPr>
            <w:tcW w:w="663" w:type="dxa"/>
            <w:vAlign w:val="center"/>
          </w:tcPr>
          <w:p w14:paraId="59413CB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16.7</w:t>
            </w:r>
          </w:p>
        </w:tc>
        <w:tc>
          <w:tcPr>
            <w:tcW w:w="664" w:type="dxa"/>
            <w:vAlign w:val="center"/>
          </w:tcPr>
          <w:p w14:paraId="36C2C5F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221.5</w:t>
            </w:r>
          </w:p>
        </w:tc>
        <w:tc>
          <w:tcPr>
            <w:tcW w:w="665" w:type="dxa"/>
            <w:vAlign w:val="center"/>
          </w:tcPr>
          <w:p w14:paraId="6931893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663" w:type="dxa"/>
            <w:vAlign w:val="center"/>
          </w:tcPr>
          <w:p w14:paraId="2C6AFAA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220.0</w:t>
            </w:r>
          </w:p>
        </w:tc>
        <w:tc>
          <w:tcPr>
            <w:tcW w:w="668" w:type="dxa"/>
            <w:vAlign w:val="center"/>
          </w:tcPr>
          <w:p w14:paraId="1F1F689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664" w:type="dxa"/>
            <w:vAlign w:val="center"/>
          </w:tcPr>
          <w:p w14:paraId="12FBFCA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197.2</w:t>
            </w:r>
          </w:p>
        </w:tc>
        <w:tc>
          <w:tcPr>
            <w:tcW w:w="663" w:type="dxa"/>
            <w:gridSpan w:val="2"/>
            <w:vAlign w:val="center"/>
          </w:tcPr>
          <w:p w14:paraId="6817D14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660" w:type="dxa"/>
            <w:vAlign w:val="center"/>
          </w:tcPr>
          <w:p w14:paraId="74C394D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187.8</w:t>
            </w:r>
          </w:p>
        </w:tc>
        <w:tc>
          <w:tcPr>
            <w:tcW w:w="667" w:type="dxa"/>
            <w:vAlign w:val="center"/>
          </w:tcPr>
          <w:p w14:paraId="0E32AB7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664" w:type="dxa"/>
            <w:vAlign w:val="center"/>
          </w:tcPr>
          <w:p w14:paraId="48E9C61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160.9</w:t>
            </w:r>
          </w:p>
        </w:tc>
        <w:tc>
          <w:tcPr>
            <w:tcW w:w="665" w:type="dxa"/>
            <w:vAlign w:val="center"/>
          </w:tcPr>
          <w:p w14:paraId="4B60EE2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663" w:type="dxa"/>
            <w:vAlign w:val="center"/>
          </w:tcPr>
          <w:p w14:paraId="609CC51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160.9</w:t>
            </w:r>
          </w:p>
        </w:tc>
        <w:tc>
          <w:tcPr>
            <w:tcW w:w="668" w:type="dxa"/>
            <w:vAlign w:val="center"/>
          </w:tcPr>
          <w:p w14:paraId="7942511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664" w:type="dxa"/>
            <w:vAlign w:val="center"/>
          </w:tcPr>
          <w:p w14:paraId="002E70C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102.6</w:t>
            </w:r>
          </w:p>
        </w:tc>
        <w:tc>
          <w:tcPr>
            <w:tcW w:w="663" w:type="dxa"/>
            <w:vAlign w:val="center"/>
          </w:tcPr>
          <w:p w14:paraId="10A9081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664" w:type="dxa"/>
            <w:gridSpan w:val="2"/>
            <w:vAlign w:val="center"/>
          </w:tcPr>
          <w:p w14:paraId="3FA7272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82.4</w:t>
            </w:r>
          </w:p>
        </w:tc>
        <w:tc>
          <w:tcPr>
            <w:tcW w:w="670" w:type="dxa"/>
            <w:vAlign w:val="center"/>
          </w:tcPr>
          <w:p w14:paraId="0A94F29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6.2</w:t>
            </w:r>
          </w:p>
        </w:tc>
      </w:tr>
      <w:tr w:rsidR="002D4610" w:rsidRPr="008B0191" w14:paraId="2D354F78" w14:textId="77777777" w:rsidTr="002D4610">
        <w:trPr>
          <w:trHeight w:val="330"/>
        </w:trPr>
        <w:tc>
          <w:tcPr>
            <w:tcW w:w="1693" w:type="dxa"/>
            <w:vAlign w:val="center"/>
          </w:tcPr>
          <w:p w14:paraId="3038D0F2" w14:textId="77777777" w:rsidR="008B0191" w:rsidRPr="008B0191" w:rsidRDefault="008B0191" w:rsidP="003816CC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14000,1 – 19000,0</w:t>
            </w:r>
          </w:p>
        </w:tc>
        <w:tc>
          <w:tcPr>
            <w:tcW w:w="659" w:type="dxa"/>
            <w:vAlign w:val="center"/>
          </w:tcPr>
          <w:p w14:paraId="0EB4A8D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260.7</w:t>
            </w:r>
          </w:p>
        </w:tc>
        <w:tc>
          <w:tcPr>
            <w:tcW w:w="655" w:type="dxa"/>
            <w:vAlign w:val="center"/>
          </w:tcPr>
          <w:p w14:paraId="43BCDF52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18.4</w:t>
            </w:r>
          </w:p>
        </w:tc>
        <w:tc>
          <w:tcPr>
            <w:tcW w:w="669" w:type="dxa"/>
            <w:vAlign w:val="center"/>
          </w:tcPr>
          <w:p w14:paraId="3FD029A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260.3</w:t>
            </w:r>
          </w:p>
        </w:tc>
        <w:tc>
          <w:tcPr>
            <w:tcW w:w="659" w:type="dxa"/>
            <w:vAlign w:val="center"/>
          </w:tcPr>
          <w:p w14:paraId="2FD9BAFD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18.4</w:t>
            </w:r>
          </w:p>
        </w:tc>
        <w:tc>
          <w:tcPr>
            <w:tcW w:w="669" w:type="dxa"/>
            <w:vAlign w:val="center"/>
          </w:tcPr>
          <w:p w14:paraId="4EE749E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262.7</w:t>
            </w:r>
          </w:p>
        </w:tc>
        <w:tc>
          <w:tcPr>
            <w:tcW w:w="663" w:type="dxa"/>
            <w:vAlign w:val="center"/>
          </w:tcPr>
          <w:p w14:paraId="1A0B4CD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18.7</w:t>
            </w:r>
          </w:p>
        </w:tc>
        <w:tc>
          <w:tcPr>
            <w:tcW w:w="664" w:type="dxa"/>
            <w:vAlign w:val="center"/>
          </w:tcPr>
          <w:p w14:paraId="3E9045E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259.3</w:t>
            </w:r>
          </w:p>
        </w:tc>
        <w:tc>
          <w:tcPr>
            <w:tcW w:w="665" w:type="dxa"/>
            <w:vAlign w:val="center"/>
          </w:tcPr>
          <w:p w14:paraId="3FD6685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18.5</w:t>
            </w:r>
          </w:p>
        </w:tc>
        <w:tc>
          <w:tcPr>
            <w:tcW w:w="663" w:type="dxa"/>
            <w:vAlign w:val="center"/>
          </w:tcPr>
          <w:p w14:paraId="1F6CA42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260.7</w:t>
            </w:r>
          </w:p>
        </w:tc>
        <w:tc>
          <w:tcPr>
            <w:tcW w:w="668" w:type="dxa"/>
            <w:vAlign w:val="center"/>
          </w:tcPr>
          <w:p w14:paraId="25E20C8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18.8</w:t>
            </w:r>
          </w:p>
        </w:tc>
        <w:tc>
          <w:tcPr>
            <w:tcW w:w="664" w:type="dxa"/>
            <w:vAlign w:val="center"/>
          </w:tcPr>
          <w:p w14:paraId="6C07CF97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250.8</w:t>
            </w:r>
          </w:p>
        </w:tc>
        <w:tc>
          <w:tcPr>
            <w:tcW w:w="663" w:type="dxa"/>
            <w:gridSpan w:val="2"/>
            <w:vAlign w:val="center"/>
          </w:tcPr>
          <w:p w14:paraId="02B3BC4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18.2</w:t>
            </w:r>
          </w:p>
        </w:tc>
        <w:tc>
          <w:tcPr>
            <w:tcW w:w="660" w:type="dxa"/>
            <w:vAlign w:val="center"/>
          </w:tcPr>
          <w:p w14:paraId="444BDE1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667" w:type="dxa"/>
            <w:vAlign w:val="center"/>
          </w:tcPr>
          <w:p w14:paraId="2D95005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18.2</w:t>
            </w:r>
          </w:p>
        </w:tc>
        <w:tc>
          <w:tcPr>
            <w:tcW w:w="664" w:type="dxa"/>
            <w:vAlign w:val="center"/>
          </w:tcPr>
          <w:p w14:paraId="4839DE9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226.6</w:t>
            </w:r>
          </w:p>
        </w:tc>
        <w:tc>
          <w:tcPr>
            <w:tcW w:w="665" w:type="dxa"/>
            <w:vAlign w:val="center"/>
          </w:tcPr>
          <w:p w14:paraId="6F1E404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16.7</w:t>
            </w:r>
          </w:p>
        </w:tc>
        <w:tc>
          <w:tcPr>
            <w:tcW w:w="663" w:type="dxa"/>
            <w:vAlign w:val="center"/>
          </w:tcPr>
          <w:p w14:paraId="76946DF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226.6</w:t>
            </w:r>
          </w:p>
        </w:tc>
        <w:tc>
          <w:tcPr>
            <w:tcW w:w="668" w:type="dxa"/>
            <w:vAlign w:val="center"/>
          </w:tcPr>
          <w:p w14:paraId="374C2AF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16.7</w:t>
            </w:r>
          </w:p>
        </w:tc>
        <w:tc>
          <w:tcPr>
            <w:tcW w:w="664" w:type="dxa"/>
            <w:vAlign w:val="center"/>
          </w:tcPr>
          <w:p w14:paraId="001A596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173.1</w:t>
            </w:r>
          </w:p>
        </w:tc>
        <w:tc>
          <w:tcPr>
            <w:tcW w:w="663" w:type="dxa"/>
            <w:vAlign w:val="center"/>
          </w:tcPr>
          <w:p w14:paraId="0DE3581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664" w:type="dxa"/>
            <w:gridSpan w:val="2"/>
            <w:vAlign w:val="center"/>
          </w:tcPr>
          <w:p w14:paraId="65B76E9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146.0</w:t>
            </w:r>
          </w:p>
        </w:tc>
        <w:tc>
          <w:tcPr>
            <w:tcW w:w="670" w:type="dxa"/>
            <w:vAlign w:val="center"/>
          </w:tcPr>
          <w:p w14:paraId="491B090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11.0</w:t>
            </w:r>
          </w:p>
        </w:tc>
      </w:tr>
      <w:tr w:rsidR="002D4610" w:rsidRPr="008B0191" w14:paraId="044E0288" w14:textId="77777777" w:rsidTr="002D4610">
        <w:trPr>
          <w:trHeight w:val="404"/>
        </w:trPr>
        <w:tc>
          <w:tcPr>
            <w:tcW w:w="1693" w:type="dxa"/>
            <w:vAlign w:val="center"/>
          </w:tcPr>
          <w:p w14:paraId="71367BD8" w14:textId="77777777" w:rsidR="008B0191" w:rsidRPr="008B0191" w:rsidRDefault="008B0191" w:rsidP="003816CC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19000,1 – 27000,0</w:t>
            </w:r>
          </w:p>
        </w:tc>
        <w:tc>
          <w:tcPr>
            <w:tcW w:w="659" w:type="dxa"/>
            <w:vAlign w:val="center"/>
          </w:tcPr>
          <w:p w14:paraId="5239F1B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257.0</w:t>
            </w:r>
          </w:p>
        </w:tc>
        <w:tc>
          <w:tcPr>
            <w:tcW w:w="655" w:type="dxa"/>
            <w:vAlign w:val="center"/>
          </w:tcPr>
          <w:p w14:paraId="13FB216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18.1</w:t>
            </w:r>
          </w:p>
        </w:tc>
        <w:tc>
          <w:tcPr>
            <w:tcW w:w="669" w:type="dxa"/>
            <w:vAlign w:val="center"/>
          </w:tcPr>
          <w:p w14:paraId="243CFBB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288.4</w:t>
            </w:r>
          </w:p>
        </w:tc>
        <w:tc>
          <w:tcPr>
            <w:tcW w:w="659" w:type="dxa"/>
            <w:vAlign w:val="center"/>
          </w:tcPr>
          <w:p w14:paraId="5291045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20.4</w:t>
            </w:r>
          </w:p>
        </w:tc>
        <w:tc>
          <w:tcPr>
            <w:tcW w:w="669" w:type="dxa"/>
            <w:vAlign w:val="center"/>
          </w:tcPr>
          <w:p w14:paraId="205FDF7D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287.9</w:t>
            </w:r>
          </w:p>
        </w:tc>
        <w:tc>
          <w:tcPr>
            <w:tcW w:w="663" w:type="dxa"/>
            <w:vAlign w:val="center"/>
          </w:tcPr>
          <w:p w14:paraId="190D712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664" w:type="dxa"/>
            <w:vAlign w:val="center"/>
          </w:tcPr>
          <w:p w14:paraId="33BA246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296.7</w:t>
            </w:r>
          </w:p>
        </w:tc>
        <w:tc>
          <w:tcPr>
            <w:tcW w:w="665" w:type="dxa"/>
            <w:vAlign w:val="center"/>
          </w:tcPr>
          <w:p w14:paraId="07146C3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663" w:type="dxa"/>
            <w:vAlign w:val="center"/>
          </w:tcPr>
          <w:p w14:paraId="3587AB02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299.5</w:t>
            </w:r>
          </w:p>
        </w:tc>
        <w:tc>
          <w:tcPr>
            <w:tcW w:w="668" w:type="dxa"/>
            <w:vAlign w:val="center"/>
          </w:tcPr>
          <w:p w14:paraId="30B8345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21.5</w:t>
            </w:r>
          </w:p>
        </w:tc>
        <w:tc>
          <w:tcPr>
            <w:tcW w:w="664" w:type="dxa"/>
            <w:vAlign w:val="center"/>
          </w:tcPr>
          <w:p w14:paraId="25BC7B1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307.8</w:t>
            </w:r>
          </w:p>
        </w:tc>
        <w:tc>
          <w:tcPr>
            <w:tcW w:w="663" w:type="dxa"/>
            <w:gridSpan w:val="2"/>
            <w:vAlign w:val="center"/>
          </w:tcPr>
          <w:p w14:paraId="4ACB15D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22.3</w:t>
            </w:r>
          </w:p>
        </w:tc>
        <w:tc>
          <w:tcPr>
            <w:tcW w:w="660" w:type="dxa"/>
            <w:vAlign w:val="center"/>
          </w:tcPr>
          <w:p w14:paraId="6C12D0C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316.6</w:t>
            </w:r>
          </w:p>
        </w:tc>
        <w:tc>
          <w:tcPr>
            <w:tcW w:w="667" w:type="dxa"/>
            <w:vAlign w:val="center"/>
          </w:tcPr>
          <w:p w14:paraId="28E0F23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64" w:type="dxa"/>
            <w:vAlign w:val="center"/>
          </w:tcPr>
          <w:p w14:paraId="58B8BBD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307.9</w:t>
            </w:r>
          </w:p>
        </w:tc>
        <w:tc>
          <w:tcPr>
            <w:tcW w:w="665" w:type="dxa"/>
            <w:vAlign w:val="center"/>
          </w:tcPr>
          <w:p w14:paraId="420ADFC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22.7</w:t>
            </w:r>
          </w:p>
        </w:tc>
        <w:tc>
          <w:tcPr>
            <w:tcW w:w="663" w:type="dxa"/>
            <w:vAlign w:val="center"/>
          </w:tcPr>
          <w:p w14:paraId="3636AEE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307.9</w:t>
            </w:r>
          </w:p>
        </w:tc>
        <w:tc>
          <w:tcPr>
            <w:tcW w:w="668" w:type="dxa"/>
            <w:vAlign w:val="center"/>
          </w:tcPr>
          <w:p w14:paraId="6ADFB75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22.7</w:t>
            </w:r>
          </w:p>
        </w:tc>
        <w:tc>
          <w:tcPr>
            <w:tcW w:w="664" w:type="dxa"/>
            <w:vAlign w:val="center"/>
          </w:tcPr>
          <w:p w14:paraId="2388868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283.1</w:t>
            </w:r>
          </w:p>
        </w:tc>
        <w:tc>
          <w:tcPr>
            <w:tcW w:w="663" w:type="dxa"/>
            <w:vAlign w:val="center"/>
          </w:tcPr>
          <w:p w14:paraId="479CC1E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21.1</w:t>
            </w:r>
          </w:p>
        </w:tc>
        <w:tc>
          <w:tcPr>
            <w:tcW w:w="664" w:type="dxa"/>
            <w:gridSpan w:val="2"/>
            <w:vAlign w:val="center"/>
          </w:tcPr>
          <w:p w14:paraId="63C6A55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254.8</w:t>
            </w:r>
          </w:p>
        </w:tc>
        <w:tc>
          <w:tcPr>
            <w:tcW w:w="670" w:type="dxa"/>
            <w:vAlign w:val="center"/>
          </w:tcPr>
          <w:p w14:paraId="56C2A55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19.2</w:t>
            </w:r>
          </w:p>
        </w:tc>
      </w:tr>
      <w:tr w:rsidR="002D4610" w:rsidRPr="008B0191" w14:paraId="5F2239ED" w14:textId="77777777" w:rsidTr="002D4610">
        <w:trPr>
          <w:trHeight w:val="407"/>
        </w:trPr>
        <w:tc>
          <w:tcPr>
            <w:tcW w:w="1693" w:type="dxa"/>
            <w:vAlign w:val="center"/>
          </w:tcPr>
          <w:p w14:paraId="3FC3BB8D" w14:textId="77777777" w:rsidR="008B0191" w:rsidRPr="008B0191" w:rsidRDefault="008B0191" w:rsidP="003816CC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27000,1 – 45000,0</w:t>
            </w:r>
          </w:p>
        </w:tc>
        <w:tc>
          <w:tcPr>
            <w:tcW w:w="659" w:type="dxa"/>
            <w:vAlign w:val="center"/>
          </w:tcPr>
          <w:p w14:paraId="52FEE72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212.5</w:t>
            </w:r>
          </w:p>
        </w:tc>
        <w:tc>
          <w:tcPr>
            <w:tcW w:w="655" w:type="dxa"/>
            <w:vAlign w:val="center"/>
          </w:tcPr>
          <w:p w14:paraId="17F61E8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669" w:type="dxa"/>
            <w:vAlign w:val="center"/>
          </w:tcPr>
          <w:p w14:paraId="57FE01B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272.2</w:t>
            </w:r>
          </w:p>
        </w:tc>
        <w:tc>
          <w:tcPr>
            <w:tcW w:w="659" w:type="dxa"/>
            <w:vAlign w:val="center"/>
          </w:tcPr>
          <w:p w14:paraId="4694160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19.3</w:t>
            </w:r>
          </w:p>
        </w:tc>
        <w:tc>
          <w:tcPr>
            <w:tcW w:w="669" w:type="dxa"/>
            <w:vAlign w:val="center"/>
          </w:tcPr>
          <w:p w14:paraId="3A1D065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266.0</w:t>
            </w:r>
          </w:p>
        </w:tc>
        <w:tc>
          <w:tcPr>
            <w:tcW w:w="663" w:type="dxa"/>
            <w:vAlign w:val="center"/>
          </w:tcPr>
          <w:p w14:paraId="068A347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18.9</w:t>
            </w:r>
          </w:p>
        </w:tc>
        <w:tc>
          <w:tcPr>
            <w:tcW w:w="664" w:type="dxa"/>
            <w:vAlign w:val="center"/>
          </w:tcPr>
          <w:p w14:paraId="7F0B9DC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287.3</w:t>
            </w:r>
          </w:p>
        </w:tc>
        <w:tc>
          <w:tcPr>
            <w:tcW w:w="665" w:type="dxa"/>
            <w:vAlign w:val="center"/>
          </w:tcPr>
          <w:p w14:paraId="7BB0F8B7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663" w:type="dxa"/>
            <w:vAlign w:val="center"/>
          </w:tcPr>
          <w:p w14:paraId="4F427672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288.0</w:t>
            </w:r>
          </w:p>
        </w:tc>
        <w:tc>
          <w:tcPr>
            <w:tcW w:w="668" w:type="dxa"/>
            <w:vAlign w:val="center"/>
          </w:tcPr>
          <w:p w14:paraId="43C6D7E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20.7</w:t>
            </w:r>
          </w:p>
        </w:tc>
        <w:tc>
          <w:tcPr>
            <w:tcW w:w="664" w:type="dxa"/>
            <w:vAlign w:val="center"/>
          </w:tcPr>
          <w:p w14:paraId="3E5535E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318.9</w:t>
            </w:r>
          </w:p>
        </w:tc>
        <w:tc>
          <w:tcPr>
            <w:tcW w:w="663" w:type="dxa"/>
            <w:gridSpan w:val="2"/>
            <w:vAlign w:val="center"/>
          </w:tcPr>
          <w:p w14:paraId="66026E62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23.1</w:t>
            </w:r>
          </w:p>
        </w:tc>
        <w:tc>
          <w:tcPr>
            <w:tcW w:w="660" w:type="dxa"/>
            <w:vAlign w:val="center"/>
          </w:tcPr>
          <w:p w14:paraId="065182A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333.5</w:t>
            </w:r>
          </w:p>
        </w:tc>
        <w:tc>
          <w:tcPr>
            <w:tcW w:w="667" w:type="dxa"/>
            <w:vAlign w:val="center"/>
          </w:tcPr>
          <w:p w14:paraId="000E7E2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24.3</w:t>
            </w:r>
          </w:p>
        </w:tc>
        <w:tc>
          <w:tcPr>
            <w:tcW w:w="664" w:type="dxa"/>
            <w:vAlign w:val="center"/>
          </w:tcPr>
          <w:p w14:paraId="470AD2E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360.5</w:t>
            </w:r>
          </w:p>
        </w:tc>
        <w:tc>
          <w:tcPr>
            <w:tcW w:w="665" w:type="dxa"/>
            <w:vAlign w:val="center"/>
          </w:tcPr>
          <w:p w14:paraId="0549798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663" w:type="dxa"/>
            <w:vAlign w:val="center"/>
          </w:tcPr>
          <w:p w14:paraId="6EC80B7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360.5</w:t>
            </w:r>
          </w:p>
        </w:tc>
        <w:tc>
          <w:tcPr>
            <w:tcW w:w="668" w:type="dxa"/>
            <w:vAlign w:val="center"/>
          </w:tcPr>
          <w:p w14:paraId="0B6C521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664" w:type="dxa"/>
            <w:vAlign w:val="center"/>
          </w:tcPr>
          <w:p w14:paraId="5594D91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418.0</w:t>
            </w:r>
          </w:p>
        </w:tc>
        <w:tc>
          <w:tcPr>
            <w:tcW w:w="663" w:type="dxa"/>
            <w:vAlign w:val="center"/>
          </w:tcPr>
          <w:p w14:paraId="4A59712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31.1</w:t>
            </w:r>
          </w:p>
        </w:tc>
        <w:tc>
          <w:tcPr>
            <w:tcW w:w="664" w:type="dxa"/>
            <w:gridSpan w:val="2"/>
            <w:vAlign w:val="center"/>
          </w:tcPr>
          <w:p w14:paraId="645662D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417.7</w:t>
            </w:r>
          </w:p>
        </w:tc>
        <w:tc>
          <w:tcPr>
            <w:tcW w:w="670" w:type="dxa"/>
            <w:vAlign w:val="center"/>
          </w:tcPr>
          <w:p w14:paraId="611AE07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31.5</w:t>
            </w:r>
          </w:p>
        </w:tc>
      </w:tr>
      <w:tr w:rsidR="002D4610" w:rsidRPr="008B0191" w14:paraId="6890777C" w14:textId="77777777" w:rsidTr="002D4610">
        <w:trPr>
          <w:trHeight w:val="407"/>
        </w:trPr>
        <w:tc>
          <w:tcPr>
            <w:tcW w:w="1693" w:type="dxa"/>
            <w:vAlign w:val="center"/>
          </w:tcPr>
          <w:p w14:paraId="3F152D3D" w14:textId="77777777" w:rsidR="008B0191" w:rsidRPr="008B0191" w:rsidRDefault="008B0191" w:rsidP="003816CC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45000,1 – 60000,0</w:t>
            </w:r>
          </w:p>
        </w:tc>
        <w:tc>
          <w:tcPr>
            <w:tcW w:w="659" w:type="dxa"/>
            <w:vAlign w:val="center"/>
          </w:tcPr>
          <w:p w14:paraId="2A754578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47.7</w:t>
            </w:r>
          </w:p>
        </w:tc>
        <w:tc>
          <w:tcPr>
            <w:tcW w:w="655" w:type="dxa"/>
            <w:vAlign w:val="center"/>
          </w:tcPr>
          <w:p w14:paraId="6FF6CAE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669" w:type="dxa"/>
            <w:vAlign w:val="center"/>
          </w:tcPr>
          <w:p w14:paraId="69D4117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69.2</w:t>
            </w:r>
          </w:p>
        </w:tc>
        <w:tc>
          <w:tcPr>
            <w:tcW w:w="659" w:type="dxa"/>
            <w:vAlign w:val="center"/>
          </w:tcPr>
          <w:p w14:paraId="07AE9F3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4.9</w:t>
            </w:r>
          </w:p>
        </w:tc>
        <w:tc>
          <w:tcPr>
            <w:tcW w:w="669" w:type="dxa"/>
            <w:vAlign w:val="center"/>
          </w:tcPr>
          <w:p w14:paraId="511F593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65.6</w:t>
            </w:r>
          </w:p>
        </w:tc>
        <w:tc>
          <w:tcPr>
            <w:tcW w:w="663" w:type="dxa"/>
            <w:vAlign w:val="center"/>
          </w:tcPr>
          <w:p w14:paraId="3AAEC1C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</w:p>
        </w:tc>
        <w:tc>
          <w:tcPr>
            <w:tcW w:w="664" w:type="dxa"/>
            <w:vAlign w:val="center"/>
          </w:tcPr>
          <w:p w14:paraId="5D4D334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73.8</w:t>
            </w:r>
          </w:p>
        </w:tc>
        <w:tc>
          <w:tcPr>
            <w:tcW w:w="665" w:type="dxa"/>
            <w:vAlign w:val="center"/>
          </w:tcPr>
          <w:p w14:paraId="75B617C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663" w:type="dxa"/>
            <w:vAlign w:val="center"/>
          </w:tcPr>
          <w:p w14:paraId="65BAB1A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72.5</w:t>
            </w:r>
          </w:p>
        </w:tc>
        <w:tc>
          <w:tcPr>
            <w:tcW w:w="668" w:type="dxa"/>
            <w:vAlign w:val="center"/>
          </w:tcPr>
          <w:p w14:paraId="463DA89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664" w:type="dxa"/>
            <w:vAlign w:val="center"/>
          </w:tcPr>
          <w:p w14:paraId="46794B5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85.9</w:t>
            </w:r>
          </w:p>
        </w:tc>
        <w:tc>
          <w:tcPr>
            <w:tcW w:w="663" w:type="dxa"/>
            <w:gridSpan w:val="2"/>
            <w:vAlign w:val="center"/>
          </w:tcPr>
          <w:p w14:paraId="364B77E9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660" w:type="dxa"/>
            <w:vAlign w:val="center"/>
          </w:tcPr>
          <w:p w14:paraId="0843E76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89.2</w:t>
            </w:r>
          </w:p>
        </w:tc>
        <w:tc>
          <w:tcPr>
            <w:tcW w:w="667" w:type="dxa"/>
            <w:vAlign w:val="center"/>
          </w:tcPr>
          <w:p w14:paraId="3012533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664" w:type="dxa"/>
            <w:vAlign w:val="center"/>
          </w:tcPr>
          <w:p w14:paraId="4A0FEA5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109.1</w:t>
            </w:r>
          </w:p>
        </w:tc>
        <w:tc>
          <w:tcPr>
            <w:tcW w:w="665" w:type="dxa"/>
            <w:vAlign w:val="center"/>
          </w:tcPr>
          <w:p w14:paraId="5F9D87E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663" w:type="dxa"/>
            <w:vAlign w:val="center"/>
          </w:tcPr>
          <w:p w14:paraId="3974B97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109.1</w:t>
            </w:r>
          </w:p>
        </w:tc>
        <w:tc>
          <w:tcPr>
            <w:tcW w:w="668" w:type="dxa"/>
            <w:vAlign w:val="center"/>
          </w:tcPr>
          <w:p w14:paraId="4DFCA5D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664" w:type="dxa"/>
            <w:vAlign w:val="center"/>
          </w:tcPr>
          <w:p w14:paraId="7072C9C6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158.4</w:t>
            </w:r>
          </w:p>
        </w:tc>
        <w:tc>
          <w:tcPr>
            <w:tcW w:w="663" w:type="dxa"/>
            <w:vAlign w:val="center"/>
          </w:tcPr>
          <w:p w14:paraId="7EB39242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11.8</w:t>
            </w:r>
          </w:p>
        </w:tc>
        <w:tc>
          <w:tcPr>
            <w:tcW w:w="664" w:type="dxa"/>
            <w:gridSpan w:val="2"/>
            <w:vAlign w:val="center"/>
          </w:tcPr>
          <w:p w14:paraId="49FEEC61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178.5</w:t>
            </w:r>
          </w:p>
        </w:tc>
        <w:tc>
          <w:tcPr>
            <w:tcW w:w="670" w:type="dxa"/>
            <w:vAlign w:val="center"/>
          </w:tcPr>
          <w:p w14:paraId="53BF2F9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</w:tr>
      <w:tr w:rsidR="002D4610" w:rsidRPr="008B0191" w14:paraId="07C8BE8F" w14:textId="77777777" w:rsidTr="002D4610">
        <w:trPr>
          <w:trHeight w:val="407"/>
        </w:trPr>
        <w:tc>
          <w:tcPr>
            <w:tcW w:w="1693" w:type="dxa"/>
            <w:vAlign w:val="center"/>
          </w:tcPr>
          <w:p w14:paraId="0944B787" w14:textId="77777777" w:rsidR="008B0191" w:rsidRPr="008B0191" w:rsidRDefault="008B0191" w:rsidP="003816CC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Свыше 60000,0</w:t>
            </w:r>
          </w:p>
        </w:tc>
        <w:tc>
          <w:tcPr>
            <w:tcW w:w="659" w:type="dxa"/>
            <w:vAlign w:val="center"/>
          </w:tcPr>
          <w:p w14:paraId="2C41639A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28.9</w:t>
            </w:r>
          </w:p>
        </w:tc>
        <w:tc>
          <w:tcPr>
            <w:tcW w:w="655" w:type="dxa"/>
            <w:vAlign w:val="center"/>
          </w:tcPr>
          <w:p w14:paraId="6396CF3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669" w:type="dxa"/>
            <w:vAlign w:val="center"/>
          </w:tcPr>
          <w:p w14:paraId="2B97E9F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46.5</w:t>
            </w:r>
          </w:p>
        </w:tc>
        <w:tc>
          <w:tcPr>
            <w:tcW w:w="659" w:type="dxa"/>
            <w:vAlign w:val="center"/>
          </w:tcPr>
          <w:p w14:paraId="7DF6732D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669" w:type="dxa"/>
            <w:vAlign w:val="center"/>
          </w:tcPr>
          <w:p w14:paraId="72AD8120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42.4</w:t>
            </w:r>
          </w:p>
        </w:tc>
        <w:tc>
          <w:tcPr>
            <w:tcW w:w="663" w:type="dxa"/>
            <w:vAlign w:val="center"/>
          </w:tcPr>
          <w:p w14:paraId="053FAB87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664" w:type="dxa"/>
            <w:vAlign w:val="center"/>
          </w:tcPr>
          <w:p w14:paraId="76A41A1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49.2</w:t>
            </w:r>
          </w:p>
        </w:tc>
        <w:tc>
          <w:tcPr>
            <w:tcW w:w="665" w:type="dxa"/>
            <w:vAlign w:val="center"/>
          </w:tcPr>
          <w:p w14:paraId="108A6344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663" w:type="dxa"/>
            <w:vAlign w:val="center"/>
          </w:tcPr>
          <w:p w14:paraId="280ED8E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46.7</w:t>
            </w:r>
          </w:p>
        </w:tc>
        <w:tc>
          <w:tcPr>
            <w:tcW w:w="668" w:type="dxa"/>
            <w:vAlign w:val="center"/>
          </w:tcPr>
          <w:p w14:paraId="5CA5094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664" w:type="dxa"/>
            <w:vAlign w:val="center"/>
          </w:tcPr>
          <w:p w14:paraId="4261314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58.3</w:t>
            </w:r>
          </w:p>
        </w:tc>
        <w:tc>
          <w:tcPr>
            <w:tcW w:w="663" w:type="dxa"/>
            <w:gridSpan w:val="2"/>
            <w:vAlign w:val="center"/>
          </w:tcPr>
          <w:p w14:paraId="25AC0D6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660" w:type="dxa"/>
            <w:vAlign w:val="center"/>
          </w:tcPr>
          <w:p w14:paraId="548B842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58.5</w:t>
            </w:r>
          </w:p>
        </w:tc>
        <w:tc>
          <w:tcPr>
            <w:tcW w:w="667" w:type="dxa"/>
            <w:vAlign w:val="center"/>
          </w:tcPr>
          <w:p w14:paraId="075ACF67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664" w:type="dxa"/>
            <w:vAlign w:val="center"/>
          </w:tcPr>
          <w:p w14:paraId="41D34B1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82.9</w:t>
            </w:r>
          </w:p>
        </w:tc>
        <w:tc>
          <w:tcPr>
            <w:tcW w:w="665" w:type="dxa"/>
            <w:vAlign w:val="center"/>
          </w:tcPr>
          <w:p w14:paraId="61F5167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663" w:type="dxa"/>
            <w:vAlign w:val="center"/>
          </w:tcPr>
          <w:p w14:paraId="126C7E6C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82.9</w:t>
            </w:r>
          </w:p>
        </w:tc>
        <w:tc>
          <w:tcPr>
            <w:tcW w:w="668" w:type="dxa"/>
            <w:vAlign w:val="center"/>
          </w:tcPr>
          <w:p w14:paraId="673AB3DF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664" w:type="dxa"/>
            <w:vAlign w:val="center"/>
          </w:tcPr>
          <w:p w14:paraId="52136C85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152.6</w:t>
            </w:r>
          </w:p>
        </w:tc>
        <w:tc>
          <w:tcPr>
            <w:tcW w:w="663" w:type="dxa"/>
            <w:vAlign w:val="center"/>
          </w:tcPr>
          <w:p w14:paraId="4E37037B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0191">
              <w:rPr>
                <w:rFonts w:ascii="Arial" w:hAnsi="Arial" w:cs="Arial"/>
                <w:sz w:val="14"/>
                <w:szCs w:val="14"/>
              </w:rPr>
              <w:t>11.4</w:t>
            </w:r>
          </w:p>
        </w:tc>
        <w:tc>
          <w:tcPr>
            <w:tcW w:w="664" w:type="dxa"/>
            <w:gridSpan w:val="2"/>
            <w:vAlign w:val="center"/>
          </w:tcPr>
          <w:p w14:paraId="2F8D655E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204.3</w:t>
            </w:r>
          </w:p>
        </w:tc>
        <w:tc>
          <w:tcPr>
            <w:tcW w:w="670" w:type="dxa"/>
            <w:vAlign w:val="center"/>
          </w:tcPr>
          <w:p w14:paraId="5E769F43" w14:textId="77777777" w:rsidR="008B0191" w:rsidRPr="008B0191" w:rsidRDefault="008B0191" w:rsidP="002D46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91">
              <w:rPr>
                <w:rFonts w:ascii="Arial" w:hAnsi="Arial" w:cs="Arial"/>
                <w:color w:val="000000"/>
                <w:sz w:val="14"/>
                <w:szCs w:val="14"/>
              </w:rPr>
              <w:t>15.4</w:t>
            </w:r>
          </w:p>
        </w:tc>
      </w:tr>
    </w:tbl>
    <w:p w14:paraId="60799D10" w14:textId="77777777" w:rsidR="008B0191" w:rsidRDefault="008B0191" w:rsidP="005E5E57">
      <w:pPr>
        <w:spacing w:after="0" w:line="240" w:lineRule="auto"/>
        <w:rPr>
          <w:rFonts w:ascii="Arial" w:hAnsi="Arial" w:cs="Arial"/>
        </w:rPr>
      </w:pPr>
    </w:p>
    <w:p w14:paraId="618E1C63" w14:textId="77777777" w:rsidR="008B0191" w:rsidRDefault="008B0191" w:rsidP="005E5E57">
      <w:pPr>
        <w:spacing w:after="0" w:line="240" w:lineRule="auto"/>
        <w:rPr>
          <w:rFonts w:ascii="Arial" w:hAnsi="Arial" w:cs="Arial"/>
        </w:rPr>
      </w:pPr>
    </w:p>
    <w:p w14:paraId="1BFAF3D9" w14:textId="0402F06C" w:rsidR="00D55929" w:rsidRDefault="005E5E57" w:rsidP="005E5E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52A870D" w14:textId="77777777" w:rsidR="008C7DEB" w:rsidRPr="002D4610" w:rsidRDefault="008C7DEB" w:rsidP="008C7DEB">
      <w:pPr>
        <w:tabs>
          <w:tab w:val="left" w:pos="5529"/>
        </w:tabs>
        <w:spacing w:after="0"/>
        <w:jc w:val="both"/>
        <w:rPr>
          <w:rFonts w:ascii="Arial" w:hAnsi="Arial" w:cs="Arial"/>
          <w:color w:val="838383" w:themeColor="text2"/>
          <w:sz w:val="14"/>
          <w:szCs w:val="16"/>
        </w:rPr>
      </w:pPr>
      <w:r w:rsidRPr="002D4610">
        <w:rPr>
          <w:rFonts w:ascii="Arial" w:hAnsi="Arial" w:cs="Arial"/>
          <w:color w:val="838383" w:themeColor="text2"/>
          <w:sz w:val="14"/>
          <w:szCs w:val="16"/>
          <w:vertAlign w:val="superscript"/>
        </w:rPr>
        <w:t xml:space="preserve">1 </w:t>
      </w:r>
      <w:r w:rsidRPr="002D4610">
        <w:rPr>
          <w:rFonts w:ascii="Arial" w:hAnsi="Arial" w:cs="Arial"/>
          <w:color w:val="838383" w:themeColor="text2"/>
          <w:sz w:val="14"/>
          <w:szCs w:val="16"/>
        </w:rPr>
        <w:t>Оценка на основе материалов выборочного обследования домашних хозяйств и макроэкономического показателя среднедушевых денежных доходов населения.</w:t>
      </w:r>
    </w:p>
    <w:p w14:paraId="3B8BDF34" w14:textId="77777777" w:rsidR="008C7DEB" w:rsidRPr="002D4610" w:rsidRDefault="008C7DEB" w:rsidP="008C7DEB">
      <w:pPr>
        <w:tabs>
          <w:tab w:val="left" w:pos="5529"/>
        </w:tabs>
        <w:spacing w:after="0"/>
        <w:jc w:val="both"/>
        <w:rPr>
          <w:rFonts w:ascii="Arial" w:hAnsi="Arial" w:cs="Arial"/>
          <w:color w:val="838383" w:themeColor="text2"/>
          <w:sz w:val="14"/>
          <w:szCs w:val="16"/>
        </w:rPr>
      </w:pPr>
    </w:p>
    <w:p w14:paraId="0B0557AB" w14:textId="07AFD78C" w:rsidR="008C7DEB" w:rsidRPr="002D4610" w:rsidRDefault="008C7DEB" w:rsidP="008C7DEB">
      <w:pPr>
        <w:spacing w:after="0"/>
        <w:rPr>
          <w:rFonts w:ascii="Arial" w:hAnsi="Arial" w:cs="Arial"/>
          <w:color w:val="838383" w:themeColor="text2"/>
          <w:sz w:val="14"/>
          <w:szCs w:val="16"/>
        </w:rPr>
      </w:pPr>
      <w:r w:rsidRPr="002D4610">
        <w:rPr>
          <w:rFonts w:ascii="Arial" w:hAnsi="Arial" w:cs="Arial"/>
          <w:color w:val="838383" w:themeColor="text2"/>
          <w:sz w:val="14"/>
          <w:szCs w:val="16"/>
        </w:rPr>
        <w:t xml:space="preserve">В соответствии с постановлением Правительства Российской Федерации от 26 ноября 2021 г. № 2049, начиная с 1 января 2021 года, показатель "Уровень бедности" – доля численности населения с денежными доходами ниже границ бедности (до 2020 года включительно - доля численности населения с денежными доходами ниже величины прожиточного  минимума).Показатель  рассчитан с использованием величины </w:t>
      </w:r>
      <w:r w:rsidR="00E20EBB">
        <w:rPr>
          <w:rFonts w:ascii="Arial" w:hAnsi="Arial" w:cs="Arial"/>
          <w:color w:val="838383" w:themeColor="text2"/>
          <w:sz w:val="14"/>
          <w:szCs w:val="16"/>
        </w:rPr>
        <w:t>м</w:t>
      </w:r>
      <w:bookmarkStart w:id="0" w:name="_GoBack"/>
      <w:bookmarkEnd w:id="0"/>
      <w:r w:rsidRPr="002D4610">
        <w:rPr>
          <w:rFonts w:ascii="Arial" w:hAnsi="Arial" w:cs="Arial"/>
          <w:color w:val="838383" w:themeColor="text2"/>
          <w:sz w:val="14"/>
          <w:szCs w:val="16"/>
        </w:rPr>
        <w:t>акроэкономического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  доходов и расходов населения (приказ Росстата от 2 июля 2014 года № 465 с изменениями от 20 ноября 2018 года).</w:t>
      </w:r>
    </w:p>
    <w:p w14:paraId="6700F543" w14:textId="77777777" w:rsidR="008C7DEB" w:rsidRPr="002D4610" w:rsidRDefault="008C7DEB" w:rsidP="008C7DEB">
      <w:pPr>
        <w:spacing w:after="0"/>
        <w:rPr>
          <w:rFonts w:ascii="Arial" w:hAnsi="Arial" w:cs="Arial"/>
          <w:color w:val="838383" w:themeColor="text2"/>
          <w:sz w:val="14"/>
          <w:szCs w:val="16"/>
        </w:rPr>
      </w:pPr>
    </w:p>
    <w:p w14:paraId="2ACE09BF" w14:textId="77777777" w:rsidR="008C7DEB" w:rsidRPr="002D4610" w:rsidRDefault="008C7DEB" w:rsidP="008C7DEB">
      <w:pPr>
        <w:spacing w:after="0"/>
        <w:rPr>
          <w:rFonts w:ascii="Arial" w:hAnsi="Arial" w:cs="Arial"/>
          <w:color w:val="838383" w:themeColor="text2"/>
          <w:sz w:val="14"/>
          <w:szCs w:val="16"/>
        </w:rPr>
      </w:pPr>
      <w:r w:rsidRPr="002D4610">
        <w:rPr>
          <w:rFonts w:ascii="Arial" w:hAnsi="Arial" w:cs="Arial"/>
          <w:color w:val="838383" w:themeColor="text2"/>
          <w:sz w:val="14"/>
          <w:szCs w:val="16"/>
        </w:rPr>
        <w:t>Данные пересмотрены с учетом ВПН-2020.</w:t>
      </w:r>
    </w:p>
    <w:p w14:paraId="3D58A846" w14:textId="77777777" w:rsidR="008C7DEB" w:rsidRPr="002D4610" w:rsidRDefault="008C7DEB" w:rsidP="008C7DEB">
      <w:pPr>
        <w:spacing w:after="0"/>
        <w:rPr>
          <w:rFonts w:ascii="Arial" w:hAnsi="Arial" w:cs="Arial"/>
          <w:color w:val="838383" w:themeColor="text2"/>
          <w:sz w:val="14"/>
          <w:szCs w:val="16"/>
        </w:rPr>
      </w:pPr>
    </w:p>
    <w:p w14:paraId="0D3C4EA3" w14:textId="77777777" w:rsidR="008C7DEB" w:rsidRPr="002D4610" w:rsidRDefault="008C7DEB" w:rsidP="008C7DEB">
      <w:pPr>
        <w:rPr>
          <w:rFonts w:ascii="Arial" w:hAnsi="Arial" w:cs="Arial"/>
          <w:color w:val="838383" w:themeColor="text2"/>
          <w:sz w:val="14"/>
          <w:szCs w:val="16"/>
        </w:rPr>
      </w:pPr>
      <w:r w:rsidRPr="002D4610">
        <w:rPr>
          <w:rFonts w:ascii="Arial" w:hAnsi="Arial" w:cs="Arial"/>
          <w:color w:val="838383" w:themeColor="text2"/>
          <w:sz w:val="14"/>
          <w:szCs w:val="16"/>
        </w:rPr>
        <w:t>Данные за 2023 г. предварительные.</w:t>
      </w:r>
    </w:p>
    <w:p w14:paraId="539111C6" w14:textId="77777777" w:rsidR="008C7DEB" w:rsidRDefault="008C7DEB" w:rsidP="005E5E57">
      <w:pPr>
        <w:spacing w:after="0" w:line="240" w:lineRule="auto"/>
        <w:rPr>
          <w:rFonts w:ascii="Arial" w:hAnsi="Arial" w:cs="Arial"/>
        </w:rPr>
      </w:pPr>
    </w:p>
    <w:sectPr w:rsidR="008C7DEB" w:rsidSect="00933B5F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D461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73A28"/>
    <w:rsid w:val="000A4F53"/>
    <w:rsid w:val="001470FB"/>
    <w:rsid w:val="001770CE"/>
    <w:rsid w:val="001D06BE"/>
    <w:rsid w:val="001E4C22"/>
    <w:rsid w:val="001F11DC"/>
    <w:rsid w:val="001F66AB"/>
    <w:rsid w:val="0021605C"/>
    <w:rsid w:val="00216178"/>
    <w:rsid w:val="002370CF"/>
    <w:rsid w:val="00240DA0"/>
    <w:rsid w:val="002D4610"/>
    <w:rsid w:val="002D799B"/>
    <w:rsid w:val="002E36A3"/>
    <w:rsid w:val="002E38E3"/>
    <w:rsid w:val="002E4066"/>
    <w:rsid w:val="002F43A8"/>
    <w:rsid w:val="003248EE"/>
    <w:rsid w:val="00336660"/>
    <w:rsid w:val="003662CB"/>
    <w:rsid w:val="003816CC"/>
    <w:rsid w:val="003D505E"/>
    <w:rsid w:val="00401FF7"/>
    <w:rsid w:val="00433B95"/>
    <w:rsid w:val="00442CD1"/>
    <w:rsid w:val="00477840"/>
    <w:rsid w:val="004A26FF"/>
    <w:rsid w:val="0050523C"/>
    <w:rsid w:val="005212E7"/>
    <w:rsid w:val="00526E7C"/>
    <w:rsid w:val="005E5E57"/>
    <w:rsid w:val="005F45B8"/>
    <w:rsid w:val="006101A8"/>
    <w:rsid w:val="0065389D"/>
    <w:rsid w:val="006A10D3"/>
    <w:rsid w:val="006D0D8F"/>
    <w:rsid w:val="006D3A24"/>
    <w:rsid w:val="007238E9"/>
    <w:rsid w:val="007579C9"/>
    <w:rsid w:val="007C5BAA"/>
    <w:rsid w:val="0081278D"/>
    <w:rsid w:val="00826E1A"/>
    <w:rsid w:val="008B0191"/>
    <w:rsid w:val="008C7DEB"/>
    <w:rsid w:val="00904BF6"/>
    <w:rsid w:val="00921D17"/>
    <w:rsid w:val="00933B5F"/>
    <w:rsid w:val="0094288E"/>
    <w:rsid w:val="009C14F9"/>
    <w:rsid w:val="00A06F52"/>
    <w:rsid w:val="00A623A9"/>
    <w:rsid w:val="00A80D02"/>
    <w:rsid w:val="00B4544A"/>
    <w:rsid w:val="00B95517"/>
    <w:rsid w:val="00BC1235"/>
    <w:rsid w:val="00BD3503"/>
    <w:rsid w:val="00CA0225"/>
    <w:rsid w:val="00CA1919"/>
    <w:rsid w:val="00D01057"/>
    <w:rsid w:val="00D04954"/>
    <w:rsid w:val="00D55929"/>
    <w:rsid w:val="00D55ECE"/>
    <w:rsid w:val="00DA01F7"/>
    <w:rsid w:val="00DC3D74"/>
    <w:rsid w:val="00E20EBB"/>
    <w:rsid w:val="00E87FE6"/>
    <w:rsid w:val="00ED10B4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208E-D643-4A40-AF08-C4DE53C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Бардина Ольга Александровна</cp:lastModifiedBy>
  <cp:revision>3</cp:revision>
  <cp:lastPrinted>2023-09-04T11:35:00Z</cp:lastPrinted>
  <dcterms:created xsi:type="dcterms:W3CDTF">2024-06-10T11:14:00Z</dcterms:created>
  <dcterms:modified xsi:type="dcterms:W3CDTF">2024-06-10T13:20:00Z</dcterms:modified>
</cp:coreProperties>
</file>